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A346CF" w:rsidP="00B608F6">
      <w:pPr>
        <w:tabs>
          <w:tab w:val="left" w:pos="377"/>
          <w:tab w:val="right" w:pos="1077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08F6">
        <w:rPr>
          <w:rFonts w:ascii="Times New Roman" w:hAnsi="Times New Roman"/>
        </w:rPr>
        <w:t>У</w:t>
      </w:r>
      <w:r w:rsidR="000F2ECF" w:rsidRPr="009166F7">
        <w:rPr>
          <w:rFonts w:ascii="Times New Roman" w:hAnsi="Times New Roman"/>
        </w:rPr>
        <w:t>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0B0437" w:rsidRPr="00063757" w:rsidRDefault="007210B3" w:rsidP="0095641B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F17659">
        <w:rPr>
          <w:rFonts w:ascii="Times New Roman" w:hAnsi="Times New Roman"/>
        </w:rPr>
        <w:t>Логопедия</w:t>
      </w:r>
      <w:r w:rsidR="00063757">
        <w:rPr>
          <w:rFonts w:ascii="Times New Roman" w:hAnsi="Times New Roman"/>
        </w:rPr>
        <w:t xml:space="preserve"> (работа с обучающимися </w:t>
      </w:r>
      <w:r w:rsidR="00837704">
        <w:rPr>
          <w:rFonts w:ascii="Times New Roman" w:hAnsi="Times New Roman"/>
        </w:rPr>
        <w:t>с нарушениями речи и коммуникации)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B608F6">
        <w:rPr>
          <w:rFonts w:ascii="Times New Roman" w:hAnsi="Times New Roman"/>
        </w:rPr>
        <w:t>декабрь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EC7AAB" w:rsidTr="00B21479">
        <w:tc>
          <w:tcPr>
            <w:tcW w:w="2093" w:type="dxa"/>
            <w:vMerge w:val="restart"/>
            <w:vAlign w:val="center"/>
          </w:tcPr>
          <w:p w:rsidR="00EC7AAB" w:rsidRDefault="005155A7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декабря</w:t>
            </w:r>
          </w:p>
          <w:p w:rsidR="00EC7AAB" w:rsidRDefault="00EC7AAB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EC7AAB" w:rsidRPr="00566A7E" w:rsidRDefault="00EC7AAB" w:rsidP="00FE0D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C7AAB" w:rsidRPr="00566A7E" w:rsidRDefault="00EC7AAB" w:rsidP="00FE0D3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C7AAB" w:rsidRPr="00510DC2" w:rsidRDefault="00EC7AAB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Медицинские основы логопедической работы</w:t>
            </w:r>
          </w:p>
          <w:p w:rsidR="00EC7AAB" w:rsidRPr="00510DC2" w:rsidRDefault="00EC7AAB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Блохина Лилия Петровна</w:t>
            </w:r>
          </w:p>
        </w:tc>
      </w:tr>
      <w:tr w:rsidR="00EC7AAB" w:rsidTr="00B21479">
        <w:tc>
          <w:tcPr>
            <w:tcW w:w="2093" w:type="dxa"/>
            <w:vMerge/>
            <w:vAlign w:val="center"/>
          </w:tcPr>
          <w:p w:rsidR="00EC7AAB" w:rsidRDefault="00EC7AAB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C7AAB" w:rsidRPr="00566A7E" w:rsidRDefault="00EC7AAB" w:rsidP="00FE0D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C7AAB" w:rsidRPr="00566A7E" w:rsidRDefault="00EC7AAB" w:rsidP="00FE0D3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C7AAB" w:rsidRPr="00510DC2" w:rsidRDefault="00EC7AAB" w:rsidP="00EC7A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Медицинские основы логопедической работы</w:t>
            </w:r>
          </w:p>
          <w:p w:rsidR="00EC7AAB" w:rsidRPr="00510DC2" w:rsidRDefault="00EC7AAB" w:rsidP="00EC7A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Блохина Лилия Петровна</w:t>
            </w:r>
          </w:p>
        </w:tc>
      </w:tr>
      <w:tr w:rsidR="00E91CAE" w:rsidTr="00B21479">
        <w:tc>
          <w:tcPr>
            <w:tcW w:w="2093" w:type="dxa"/>
            <w:vMerge w:val="restart"/>
            <w:vAlign w:val="center"/>
          </w:tcPr>
          <w:p w:rsidR="00E91CAE" w:rsidRDefault="005155A7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декабря</w:t>
            </w:r>
          </w:p>
          <w:p w:rsidR="00E91CAE" w:rsidRDefault="00E91CAE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E91CAE" w:rsidRPr="00566A7E" w:rsidRDefault="00E91CAE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91CAE" w:rsidRPr="00566A7E" w:rsidRDefault="00E91CAE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91CAE" w:rsidRPr="00510DC2" w:rsidRDefault="009E56FC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9E56FC" w:rsidRPr="00510DC2" w:rsidRDefault="009E56FC" w:rsidP="00B41F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E91CAE" w:rsidTr="00B21479">
        <w:tc>
          <w:tcPr>
            <w:tcW w:w="2093" w:type="dxa"/>
            <w:vMerge/>
            <w:vAlign w:val="center"/>
          </w:tcPr>
          <w:p w:rsidR="00E91CAE" w:rsidRDefault="00E91CAE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91CAE" w:rsidRPr="00566A7E" w:rsidRDefault="00E91CAE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91CAE" w:rsidRPr="00566A7E" w:rsidRDefault="00E91CAE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9E56FC" w:rsidRPr="00510DC2" w:rsidRDefault="009E56FC" w:rsidP="009E56F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E91CAE" w:rsidRPr="00510DC2" w:rsidRDefault="009E56FC" w:rsidP="009E56F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584032" w:rsidTr="00B21479">
        <w:trPr>
          <w:trHeight w:val="599"/>
        </w:trPr>
        <w:tc>
          <w:tcPr>
            <w:tcW w:w="2093" w:type="dxa"/>
            <w:vMerge w:val="restart"/>
            <w:vAlign w:val="center"/>
          </w:tcPr>
          <w:p w:rsidR="00584032" w:rsidRDefault="005155A7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декабря</w:t>
            </w:r>
          </w:p>
          <w:p w:rsidR="00584032" w:rsidRDefault="00584032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584032" w:rsidRPr="00566A7E" w:rsidRDefault="0058403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584032" w:rsidRPr="00566A7E" w:rsidRDefault="0058403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584032" w:rsidRPr="00510DC2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Логопедия</w:t>
            </w:r>
          </w:p>
          <w:p w:rsidR="004E33CC" w:rsidRPr="00510DC2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584032" w:rsidTr="00B21479">
        <w:trPr>
          <w:trHeight w:val="599"/>
        </w:trPr>
        <w:tc>
          <w:tcPr>
            <w:tcW w:w="2093" w:type="dxa"/>
            <w:vMerge/>
            <w:vAlign w:val="center"/>
          </w:tcPr>
          <w:p w:rsidR="00584032" w:rsidRDefault="0058403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84032" w:rsidRPr="00566A7E" w:rsidRDefault="0058403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584032" w:rsidRPr="00566A7E" w:rsidRDefault="0058403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4E33CC" w:rsidRPr="00510DC2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Логопедия</w:t>
            </w:r>
          </w:p>
          <w:p w:rsidR="00584032" w:rsidRPr="00510DC2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5B4660" w:rsidTr="00A72946">
        <w:trPr>
          <w:trHeight w:val="599"/>
        </w:trPr>
        <w:tc>
          <w:tcPr>
            <w:tcW w:w="2093" w:type="dxa"/>
            <w:vMerge w:val="restart"/>
            <w:vAlign w:val="center"/>
          </w:tcPr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декабря</w:t>
            </w:r>
          </w:p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5B4660" w:rsidRDefault="005B4660" w:rsidP="007C22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5B4660" w:rsidRPr="0095641B" w:rsidRDefault="005B4660" w:rsidP="007C22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5B4660" w:rsidRPr="00510DC2" w:rsidRDefault="005B4660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5B4660" w:rsidRPr="00510DC2" w:rsidRDefault="005B4660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5B4660" w:rsidTr="00B93379">
        <w:trPr>
          <w:trHeight w:val="547"/>
        </w:trPr>
        <w:tc>
          <w:tcPr>
            <w:tcW w:w="2093" w:type="dxa"/>
            <w:vMerge/>
            <w:vAlign w:val="center"/>
          </w:tcPr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B4660" w:rsidRDefault="005B4660" w:rsidP="002C7A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5B4660" w:rsidRPr="0095641B" w:rsidRDefault="005B4660" w:rsidP="002C7A8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5B4660" w:rsidRPr="00510DC2" w:rsidRDefault="005B4660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5B4660" w:rsidRPr="00510DC2" w:rsidRDefault="005B4660" w:rsidP="00FE0D39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5B4660" w:rsidTr="00B93379">
        <w:trPr>
          <w:trHeight w:val="547"/>
        </w:trPr>
        <w:tc>
          <w:tcPr>
            <w:tcW w:w="2093" w:type="dxa"/>
            <w:vMerge/>
            <w:vAlign w:val="center"/>
          </w:tcPr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B4660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5B4660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5B4660" w:rsidTr="00B93379">
        <w:trPr>
          <w:trHeight w:val="547"/>
        </w:trPr>
        <w:tc>
          <w:tcPr>
            <w:tcW w:w="2093" w:type="dxa"/>
            <w:vMerge/>
            <w:vAlign w:val="center"/>
          </w:tcPr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B4660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5B4660" w:rsidRPr="00FB363B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5B4660" w:rsidTr="00B93379">
        <w:trPr>
          <w:trHeight w:val="547"/>
        </w:trPr>
        <w:tc>
          <w:tcPr>
            <w:tcW w:w="2093" w:type="dxa"/>
            <w:vMerge w:val="restart"/>
            <w:vAlign w:val="center"/>
          </w:tcPr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декабря</w:t>
            </w:r>
          </w:p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5B4660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5B4660" w:rsidRPr="0095641B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5B4660" w:rsidTr="00B93379">
        <w:trPr>
          <w:trHeight w:val="547"/>
        </w:trPr>
        <w:tc>
          <w:tcPr>
            <w:tcW w:w="2093" w:type="dxa"/>
            <w:vMerge/>
            <w:vAlign w:val="center"/>
          </w:tcPr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B4660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5B4660" w:rsidRPr="0087459B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5B4660" w:rsidTr="00B93379">
        <w:trPr>
          <w:trHeight w:val="547"/>
        </w:trPr>
        <w:tc>
          <w:tcPr>
            <w:tcW w:w="2093" w:type="dxa"/>
            <w:vMerge/>
            <w:vAlign w:val="center"/>
          </w:tcPr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B4660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5B4660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5B4660" w:rsidTr="00B93379">
        <w:trPr>
          <w:trHeight w:val="547"/>
        </w:trPr>
        <w:tc>
          <w:tcPr>
            <w:tcW w:w="2093" w:type="dxa"/>
            <w:vMerge/>
            <w:vAlign w:val="center"/>
          </w:tcPr>
          <w:p w:rsidR="005B4660" w:rsidRDefault="005B4660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B4660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5B4660" w:rsidRPr="00FB363B" w:rsidRDefault="005B4660" w:rsidP="00F6069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5B4660" w:rsidRDefault="005B4660" w:rsidP="00F606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3227FE" w:rsidTr="00B21479">
        <w:tc>
          <w:tcPr>
            <w:tcW w:w="2093" w:type="dxa"/>
            <w:vMerge w:val="restart"/>
            <w:vAlign w:val="center"/>
          </w:tcPr>
          <w:p w:rsidR="003227FE" w:rsidRDefault="005155A7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декабря</w:t>
            </w:r>
          </w:p>
          <w:p w:rsidR="003227FE" w:rsidRPr="00566A7E" w:rsidRDefault="003227FE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3227FE" w:rsidRPr="00566A7E" w:rsidRDefault="003227FE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3227FE" w:rsidRPr="00566A7E" w:rsidRDefault="003227FE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227FE" w:rsidRPr="00510DC2" w:rsidRDefault="003227FE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Филологические основы логопедической работы</w:t>
            </w:r>
          </w:p>
          <w:p w:rsidR="003227FE" w:rsidRPr="00510DC2" w:rsidRDefault="003227FE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Наумова Нина Ильинична</w:t>
            </w:r>
          </w:p>
        </w:tc>
      </w:tr>
      <w:tr w:rsidR="003227FE" w:rsidTr="00B21479">
        <w:tc>
          <w:tcPr>
            <w:tcW w:w="2093" w:type="dxa"/>
            <w:vMerge/>
            <w:vAlign w:val="center"/>
          </w:tcPr>
          <w:p w:rsidR="003227FE" w:rsidRDefault="003227FE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27FE" w:rsidRPr="00566A7E" w:rsidRDefault="003227FE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227FE" w:rsidRPr="00566A7E" w:rsidRDefault="003227FE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227FE" w:rsidRPr="00510DC2" w:rsidRDefault="003227FE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Филологические основы логопедической работы</w:t>
            </w:r>
          </w:p>
          <w:p w:rsidR="003227FE" w:rsidRPr="00510DC2" w:rsidRDefault="003227FE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Наумова Нина Ильинична</w:t>
            </w:r>
          </w:p>
        </w:tc>
      </w:tr>
      <w:tr w:rsidR="004B684B" w:rsidTr="00B21479">
        <w:tc>
          <w:tcPr>
            <w:tcW w:w="2093" w:type="dxa"/>
            <w:vMerge w:val="restart"/>
            <w:vAlign w:val="center"/>
          </w:tcPr>
          <w:p w:rsidR="004B684B" w:rsidRDefault="004B684B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декабря</w:t>
            </w:r>
          </w:p>
          <w:p w:rsidR="004B684B" w:rsidRDefault="004B684B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4B684B" w:rsidRPr="00566A7E" w:rsidRDefault="004B684B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4B684B" w:rsidRPr="00566A7E" w:rsidRDefault="004B684B" w:rsidP="0071799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4B684B" w:rsidRPr="00381BD9" w:rsidRDefault="004B684B" w:rsidP="007179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4B684B" w:rsidRPr="00381BD9" w:rsidRDefault="004B684B" w:rsidP="007179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4B684B" w:rsidTr="00B21479">
        <w:tc>
          <w:tcPr>
            <w:tcW w:w="2093" w:type="dxa"/>
            <w:vMerge/>
            <w:vAlign w:val="center"/>
          </w:tcPr>
          <w:p w:rsidR="004B684B" w:rsidRDefault="004B684B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B684B" w:rsidRPr="00566A7E" w:rsidRDefault="004B684B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4B684B" w:rsidRPr="00566A7E" w:rsidRDefault="004B684B" w:rsidP="0071799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4B684B" w:rsidRPr="00381BD9" w:rsidRDefault="004B684B" w:rsidP="007179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4B684B" w:rsidRPr="00381BD9" w:rsidRDefault="004B684B" w:rsidP="007179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BD9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AD11C7" w:rsidTr="003414DB">
        <w:trPr>
          <w:trHeight w:val="678"/>
        </w:trPr>
        <w:tc>
          <w:tcPr>
            <w:tcW w:w="2093" w:type="dxa"/>
            <w:vMerge w:val="restart"/>
            <w:vAlign w:val="center"/>
          </w:tcPr>
          <w:p w:rsidR="00AD11C7" w:rsidRDefault="00AD11C7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декабря</w:t>
            </w:r>
          </w:p>
          <w:p w:rsidR="00AD11C7" w:rsidRPr="00566A7E" w:rsidRDefault="00AD11C7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AD11C7" w:rsidRPr="00566A7E" w:rsidRDefault="00AD11C7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AD11C7" w:rsidRPr="00566A7E" w:rsidRDefault="00AD11C7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AD11C7" w:rsidRPr="00510DC2" w:rsidRDefault="00AD11C7" w:rsidP="007179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Медицинские основы логопедической работы</w:t>
            </w:r>
          </w:p>
          <w:p w:rsidR="00AD11C7" w:rsidRPr="00510DC2" w:rsidRDefault="00AD11C7" w:rsidP="007179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Блохина Лилия Петровна</w:t>
            </w:r>
          </w:p>
        </w:tc>
      </w:tr>
      <w:tr w:rsidR="00AD11C7" w:rsidTr="003414DB">
        <w:trPr>
          <w:trHeight w:val="678"/>
        </w:trPr>
        <w:tc>
          <w:tcPr>
            <w:tcW w:w="2093" w:type="dxa"/>
            <w:vMerge/>
            <w:vAlign w:val="center"/>
          </w:tcPr>
          <w:p w:rsidR="00AD11C7" w:rsidRPr="00566A7E" w:rsidRDefault="00AD11C7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D11C7" w:rsidRPr="00566A7E" w:rsidRDefault="00AD11C7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AD11C7" w:rsidRPr="00566A7E" w:rsidRDefault="00AD11C7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AD11C7" w:rsidRPr="00510DC2" w:rsidRDefault="00AD11C7" w:rsidP="007179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Медицинские основы логопедической работы</w:t>
            </w:r>
          </w:p>
          <w:p w:rsidR="00AD11C7" w:rsidRPr="00510DC2" w:rsidRDefault="00AD11C7" w:rsidP="007179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Блохина Лилия Петровна</w:t>
            </w:r>
          </w:p>
        </w:tc>
      </w:tr>
      <w:tr w:rsidR="000918B2" w:rsidTr="003A35F4">
        <w:trPr>
          <w:trHeight w:val="678"/>
        </w:trPr>
        <w:tc>
          <w:tcPr>
            <w:tcW w:w="2093" w:type="dxa"/>
            <w:vMerge w:val="restart"/>
            <w:vAlign w:val="center"/>
          </w:tcPr>
          <w:p w:rsidR="000918B2" w:rsidRDefault="00F63B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декабря</w:t>
            </w:r>
          </w:p>
          <w:p w:rsidR="000918B2" w:rsidRPr="00566A7E" w:rsidRDefault="000918B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0918B2" w:rsidRPr="00566A7E" w:rsidRDefault="000918B2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0918B2" w:rsidRPr="00566A7E" w:rsidRDefault="000918B2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0918B2" w:rsidRPr="00510DC2" w:rsidRDefault="000918B2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0918B2" w:rsidRPr="00510DC2" w:rsidRDefault="000918B2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0918B2" w:rsidTr="003A35F4">
        <w:trPr>
          <w:trHeight w:val="678"/>
        </w:trPr>
        <w:tc>
          <w:tcPr>
            <w:tcW w:w="2093" w:type="dxa"/>
            <w:vMerge/>
            <w:vAlign w:val="center"/>
          </w:tcPr>
          <w:p w:rsidR="000918B2" w:rsidRPr="00566A7E" w:rsidRDefault="000918B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0918B2" w:rsidRPr="00566A7E" w:rsidRDefault="000918B2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0918B2" w:rsidRPr="00566A7E" w:rsidRDefault="000918B2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0918B2" w:rsidRPr="005B4660" w:rsidRDefault="000918B2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Основы специальной педагогики и психологии</w:t>
            </w:r>
          </w:p>
          <w:p w:rsidR="004B684B" w:rsidRPr="00510DC2" w:rsidRDefault="004B684B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4660">
              <w:rPr>
                <w:rFonts w:ascii="Times New Roman" w:hAnsi="Times New Roman"/>
                <w:color w:val="000000" w:themeColor="text1"/>
              </w:rPr>
              <w:t>ЭКЗАМЕН</w:t>
            </w:r>
          </w:p>
          <w:p w:rsidR="000918B2" w:rsidRPr="00510DC2" w:rsidRDefault="000918B2" w:rsidP="00FE0D3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0DC2"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AD11C7" w:rsidTr="00780B5C">
        <w:trPr>
          <w:trHeight w:val="678"/>
        </w:trPr>
        <w:tc>
          <w:tcPr>
            <w:tcW w:w="2093" w:type="dxa"/>
            <w:vMerge w:val="restart"/>
            <w:vAlign w:val="center"/>
          </w:tcPr>
          <w:p w:rsidR="00AD11C7" w:rsidRDefault="00AD11C7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12 декабря</w:t>
            </w:r>
          </w:p>
          <w:p w:rsidR="00AD11C7" w:rsidRPr="00566A7E" w:rsidRDefault="00AD11C7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AD11C7" w:rsidRPr="00566A7E" w:rsidRDefault="00AD11C7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AD11C7" w:rsidRPr="00566A7E" w:rsidRDefault="00AD11C7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AD11C7" w:rsidRPr="00510DC2" w:rsidRDefault="00AD11C7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Логопедия</w:t>
            </w:r>
          </w:p>
          <w:p w:rsidR="00AD11C7" w:rsidRPr="00510DC2" w:rsidRDefault="00AD11C7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AD11C7" w:rsidTr="00780B5C">
        <w:trPr>
          <w:trHeight w:val="678"/>
        </w:trPr>
        <w:tc>
          <w:tcPr>
            <w:tcW w:w="2093" w:type="dxa"/>
            <w:vMerge/>
            <w:vAlign w:val="center"/>
          </w:tcPr>
          <w:p w:rsidR="00AD11C7" w:rsidRDefault="00AD11C7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D11C7" w:rsidRPr="00566A7E" w:rsidRDefault="00AD11C7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AD11C7" w:rsidRPr="00566A7E" w:rsidRDefault="00AD11C7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AD11C7" w:rsidRPr="00510DC2" w:rsidRDefault="00AD11C7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Логопедия</w:t>
            </w:r>
          </w:p>
          <w:p w:rsidR="00AD11C7" w:rsidRPr="00510DC2" w:rsidRDefault="00AD11C7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 w:rsidRPr="00510DC2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FB363B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FB363B" w:rsidRDefault="00FB363B" w:rsidP="00960C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декабря</w:t>
            </w:r>
            <w:r>
              <w:rPr>
                <w:rFonts w:ascii="Times New Roman" w:hAnsi="Times New Roman"/>
                <w:b/>
              </w:rPr>
              <w:br/>
              <w:t>(суббота)</w:t>
            </w:r>
          </w:p>
        </w:tc>
        <w:tc>
          <w:tcPr>
            <w:tcW w:w="1701" w:type="dxa"/>
            <w:vAlign w:val="center"/>
          </w:tcPr>
          <w:p w:rsidR="00FB363B" w:rsidRDefault="00FB363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B363B" w:rsidRPr="0095641B" w:rsidRDefault="00FB363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FB363B" w:rsidRDefault="00FB363B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FB363B" w:rsidRDefault="00FB363B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FB363B" w:rsidTr="00EC7AAB">
        <w:trPr>
          <w:trHeight w:val="718"/>
        </w:trPr>
        <w:tc>
          <w:tcPr>
            <w:tcW w:w="2093" w:type="dxa"/>
            <w:vMerge/>
            <w:vAlign w:val="center"/>
          </w:tcPr>
          <w:p w:rsidR="00FB363B" w:rsidRDefault="00FB363B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B363B" w:rsidRDefault="00FB363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B363B" w:rsidRPr="0087459B" w:rsidRDefault="00FB363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FB363B" w:rsidRDefault="00FB363B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FB363B" w:rsidRDefault="00FB363B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FB363B" w:rsidTr="00EC7AAB">
        <w:trPr>
          <w:trHeight w:val="718"/>
        </w:trPr>
        <w:tc>
          <w:tcPr>
            <w:tcW w:w="2093" w:type="dxa"/>
            <w:vMerge/>
            <w:vAlign w:val="center"/>
          </w:tcPr>
          <w:p w:rsidR="00FB363B" w:rsidRDefault="00FB363B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B363B" w:rsidRDefault="00FB363B" w:rsidP="00FB36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B363B" w:rsidRDefault="00FB363B" w:rsidP="00FB36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FB363B" w:rsidRDefault="00FB363B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FB363B" w:rsidRDefault="00FB363B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FB363B" w:rsidTr="00EC7AAB">
        <w:trPr>
          <w:trHeight w:val="718"/>
        </w:trPr>
        <w:tc>
          <w:tcPr>
            <w:tcW w:w="2093" w:type="dxa"/>
            <w:vMerge/>
            <w:vAlign w:val="center"/>
          </w:tcPr>
          <w:p w:rsidR="00FB363B" w:rsidRDefault="00FB363B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B363B" w:rsidRDefault="00FB363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FB363B" w:rsidRPr="00FB363B" w:rsidRDefault="00FB363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 w:rsidR="006671C6">
              <w:rPr>
                <w:rFonts w:ascii="Times New Roman" w:hAnsi="Times New Roman"/>
                <w:b/>
                <w:lang w:val="en-US"/>
              </w:rPr>
              <w:t>15:05)</w:t>
            </w:r>
          </w:p>
        </w:tc>
        <w:tc>
          <w:tcPr>
            <w:tcW w:w="7194" w:type="dxa"/>
          </w:tcPr>
          <w:p w:rsidR="00FB363B" w:rsidRDefault="00FB363B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FB363B" w:rsidRDefault="00FB363B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71C6" w:rsidTr="00EC7AAB">
        <w:trPr>
          <w:trHeight w:val="718"/>
        </w:trPr>
        <w:tc>
          <w:tcPr>
            <w:tcW w:w="2093" w:type="dxa"/>
            <w:vMerge w:val="restart"/>
            <w:vAlign w:val="center"/>
          </w:tcPr>
          <w:p w:rsidR="006671C6" w:rsidRDefault="006671C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декабря</w:t>
            </w:r>
          </w:p>
          <w:p w:rsidR="006671C6" w:rsidRDefault="006671C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6671C6" w:rsidRDefault="006671C6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671C6" w:rsidRPr="0095641B" w:rsidRDefault="006671C6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6671C6" w:rsidRDefault="006671C6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6671C6" w:rsidRDefault="006671C6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71C6" w:rsidTr="00EC7AAB">
        <w:trPr>
          <w:trHeight w:val="718"/>
        </w:trPr>
        <w:tc>
          <w:tcPr>
            <w:tcW w:w="2093" w:type="dxa"/>
            <w:vMerge/>
            <w:vAlign w:val="center"/>
          </w:tcPr>
          <w:p w:rsidR="006671C6" w:rsidRDefault="006671C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71C6" w:rsidRDefault="006671C6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671C6" w:rsidRPr="0087459B" w:rsidRDefault="006671C6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6671C6" w:rsidRDefault="006671C6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6671C6" w:rsidRDefault="006671C6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71C6" w:rsidTr="00EC7AAB">
        <w:trPr>
          <w:trHeight w:val="718"/>
        </w:trPr>
        <w:tc>
          <w:tcPr>
            <w:tcW w:w="2093" w:type="dxa"/>
            <w:vMerge/>
            <w:vAlign w:val="center"/>
          </w:tcPr>
          <w:p w:rsidR="006671C6" w:rsidRDefault="006671C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71C6" w:rsidRDefault="006671C6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671C6" w:rsidRDefault="006671C6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6671C6" w:rsidRDefault="006671C6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6671C6" w:rsidRDefault="006671C6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71C6" w:rsidTr="00EC7AAB">
        <w:trPr>
          <w:trHeight w:val="718"/>
        </w:trPr>
        <w:tc>
          <w:tcPr>
            <w:tcW w:w="2093" w:type="dxa"/>
            <w:vMerge/>
            <w:vAlign w:val="center"/>
          </w:tcPr>
          <w:p w:rsidR="006671C6" w:rsidRDefault="006671C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71C6" w:rsidRDefault="006671C6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6671C6" w:rsidRPr="00FB363B" w:rsidRDefault="006671C6" w:rsidP="007179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6671C6" w:rsidRDefault="006671C6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</w:t>
            </w:r>
          </w:p>
          <w:p w:rsidR="006671C6" w:rsidRDefault="006671C6" w:rsidP="007179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</w:tbl>
    <w:p w:rsidR="00FB363B" w:rsidRDefault="00FB363B" w:rsidP="008D4195">
      <w:pPr>
        <w:rPr>
          <w:rFonts w:ascii="Times New Roman" w:hAnsi="Times New Roman"/>
        </w:rPr>
      </w:pPr>
    </w:p>
    <w:p w:rsidR="00FB363B" w:rsidRPr="00FB363B" w:rsidRDefault="00FB363B" w:rsidP="00FB363B">
      <w:pPr>
        <w:rPr>
          <w:rFonts w:ascii="Times New Roman" w:hAnsi="Times New Roman"/>
        </w:rPr>
      </w:pPr>
    </w:p>
    <w:p w:rsidR="00FB363B" w:rsidRPr="00FB363B" w:rsidRDefault="00FB363B" w:rsidP="00FB363B">
      <w:pPr>
        <w:rPr>
          <w:rFonts w:ascii="Times New Roman" w:hAnsi="Times New Roman"/>
        </w:rPr>
      </w:pPr>
    </w:p>
    <w:p w:rsidR="00FB363B" w:rsidRPr="00FB363B" w:rsidRDefault="00FB363B" w:rsidP="00FB363B">
      <w:pPr>
        <w:rPr>
          <w:rFonts w:ascii="Times New Roman" w:hAnsi="Times New Roman"/>
        </w:rPr>
      </w:pPr>
    </w:p>
    <w:p w:rsidR="00FB363B" w:rsidRPr="00FB363B" w:rsidRDefault="00FB363B" w:rsidP="00FB363B">
      <w:pPr>
        <w:rPr>
          <w:rFonts w:ascii="Times New Roman" w:hAnsi="Times New Roman"/>
        </w:rPr>
      </w:pPr>
    </w:p>
    <w:p w:rsidR="00FB363B" w:rsidRPr="00FB363B" w:rsidRDefault="00FB363B" w:rsidP="00FB363B">
      <w:pPr>
        <w:rPr>
          <w:rFonts w:ascii="Times New Roman" w:hAnsi="Times New Roman"/>
        </w:rPr>
      </w:pPr>
    </w:p>
    <w:p w:rsidR="00FB363B" w:rsidRPr="00FB363B" w:rsidRDefault="00FB363B" w:rsidP="00FB363B">
      <w:pPr>
        <w:rPr>
          <w:rFonts w:ascii="Times New Roman" w:hAnsi="Times New Roman"/>
        </w:rPr>
      </w:pPr>
    </w:p>
    <w:p w:rsidR="00FB363B" w:rsidRPr="00FB363B" w:rsidRDefault="00FB363B" w:rsidP="00FB363B">
      <w:pPr>
        <w:rPr>
          <w:rFonts w:ascii="Times New Roman" w:hAnsi="Times New Roman"/>
        </w:rPr>
      </w:pPr>
    </w:p>
    <w:p w:rsidR="00FB363B" w:rsidRDefault="00FB363B" w:rsidP="00FB363B">
      <w:pPr>
        <w:rPr>
          <w:rFonts w:ascii="Times New Roman" w:hAnsi="Times New Roman"/>
        </w:rPr>
      </w:pPr>
    </w:p>
    <w:p w:rsidR="0026384B" w:rsidRPr="00FB363B" w:rsidRDefault="0026384B" w:rsidP="00FB363B">
      <w:pPr>
        <w:rPr>
          <w:rFonts w:ascii="Times New Roman" w:hAnsi="Times New Roman"/>
        </w:rPr>
      </w:pPr>
    </w:p>
    <w:sectPr w:rsidR="0026384B" w:rsidRPr="00FB363B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662C"/>
    <w:rsid w:val="00026822"/>
    <w:rsid w:val="00030279"/>
    <w:rsid w:val="00031E80"/>
    <w:rsid w:val="0003239A"/>
    <w:rsid w:val="000351F2"/>
    <w:rsid w:val="00037772"/>
    <w:rsid w:val="000443FE"/>
    <w:rsid w:val="0004767A"/>
    <w:rsid w:val="00055C88"/>
    <w:rsid w:val="00057FD1"/>
    <w:rsid w:val="0006002C"/>
    <w:rsid w:val="00063757"/>
    <w:rsid w:val="00065F03"/>
    <w:rsid w:val="0006773F"/>
    <w:rsid w:val="00073C71"/>
    <w:rsid w:val="000750ED"/>
    <w:rsid w:val="00075D3C"/>
    <w:rsid w:val="00081298"/>
    <w:rsid w:val="00083FB9"/>
    <w:rsid w:val="00084B6B"/>
    <w:rsid w:val="000918B2"/>
    <w:rsid w:val="00093CA8"/>
    <w:rsid w:val="000A3DD8"/>
    <w:rsid w:val="000A4660"/>
    <w:rsid w:val="000B0437"/>
    <w:rsid w:val="000B258B"/>
    <w:rsid w:val="000B286D"/>
    <w:rsid w:val="000B2E13"/>
    <w:rsid w:val="000B4C76"/>
    <w:rsid w:val="000C3233"/>
    <w:rsid w:val="000D0430"/>
    <w:rsid w:val="000D2703"/>
    <w:rsid w:val="000D2DD3"/>
    <w:rsid w:val="000D31CB"/>
    <w:rsid w:val="000D522B"/>
    <w:rsid w:val="000E4C2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A5451"/>
    <w:rsid w:val="001B0D41"/>
    <w:rsid w:val="001B0DCA"/>
    <w:rsid w:val="001B0E5E"/>
    <w:rsid w:val="001B135A"/>
    <w:rsid w:val="001B1D47"/>
    <w:rsid w:val="001B63E2"/>
    <w:rsid w:val="001B78E8"/>
    <w:rsid w:val="001C318A"/>
    <w:rsid w:val="001C73DF"/>
    <w:rsid w:val="001C7B24"/>
    <w:rsid w:val="001D1491"/>
    <w:rsid w:val="001D40D7"/>
    <w:rsid w:val="001D78ED"/>
    <w:rsid w:val="001D7985"/>
    <w:rsid w:val="001E594B"/>
    <w:rsid w:val="001F334C"/>
    <w:rsid w:val="001F47A5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1B61"/>
    <w:rsid w:val="0028457D"/>
    <w:rsid w:val="002913B5"/>
    <w:rsid w:val="002A2594"/>
    <w:rsid w:val="002A3A87"/>
    <w:rsid w:val="002A42EE"/>
    <w:rsid w:val="002A445C"/>
    <w:rsid w:val="002A53E5"/>
    <w:rsid w:val="002A62FF"/>
    <w:rsid w:val="002A65DE"/>
    <w:rsid w:val="002A7575"/>
    <w:rsid w:val="002B0033"/>
    <w:rsid w:val="002B21FF"/>
    <w:rsid w:val="002C0B7F"/>
    <w:rsid w:val="002C5F7F"/>
    <w:rsid w:val="002C5FAC"/>
    <w:rsid w:val="002C7A8D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1BD9"/>
    <w:rsid w:val="003840B5"/>
    <w:rsid w:val="00385B24"/>
    <w:rsid w:val="00393241"/>
    <w:rsid w:val="00394778"/>
    <w:rsid w:val="003A0150"/>
    <w:rsid w:val="003A19E0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0964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96BC9"/>
    <w:rsid w:val="004B15F9"/>
    <w:rsid w:val="004B3803"/>
    <w:rsid w:val="004B5028"/>
    <w:rsid w:val="004B684B"/>
    <w:rsid w:val="004B6B8B"/>
    <w:rsid w:val="004C0BEE"/>
    <w:rsid w:val="004C6C7F"/>
    <w:rsid w:val="004D1B51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0DC2"/>
    <w:rsid w:val="00513E0B"/>
    <w:rsid w:val="005155A7"/>
    <w:rsid w:val="00531129"/>
    <w:rsid w:val="0053673F"/>
    <w:rsid w:val="0054146C"/>
    <w:rsid w:val="0055353C"/>
    <w:rsid w:val="00557DEB"/>
    <w:rsid w:val="00561ABA"/>
    <w:rsid w:val="00563768"/>
    <w:rsid w:val="00563985"/>
    <w:rsid w:val="00566A7E"/>
    <w:rsid w:val="0057070C"/>
    <w:rsid w:val="0057612D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466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2"/>
    <w:rsid w:val="006003DE"/>
    <w:rsid w:val="00603792"/>
    <w:rsid w:val="00603803"/>
    <w:rsid w:val="00605B92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2EA4"/>
    <w:rsid w:val="00636BDA"/>
    <w:rsid w:val="00637CFA"/>
    <w:rsid w:val="0064056E"/>
    <w:rsid w:val="006445A7"/>
    <w:rsid w:val="00653B10"/>
    <w:rsid w:val="00655C50"/>
    <w:rsid w:val="0065690F"/>
    <w:rsid w:val="006663F3"/>
    <w:rsid w:val="006671C6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45C1"/>
    <w:rsid w:val="006E5628"/>
    <w:rsid w:val="006E5FDE"/>
    <w:rsid w:val="006E65D0"/>
    <w:rsid w:val="006E6A7A"/>
    <w:rsid w:val="006E7784"/>
    <w:rsid w:val="006F2455"/>
    <w:rsid w:val="006F6615"/>
    <w:rsid w:val="006F7570"/>
    <w:rsid w:val="007038B9"/>
    <w:rsid w:val="00706197"/>
    <w:rsid w:val="00706B28"/>
    <w:rsid w:val="0071273D"/>
    <w:rsid w:val="007158B0"/>
    <w:rsid w:val="00715C05"/>
    <w:rsid w:val="007164BE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660D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22D2"/>
    <w:rsid w:val="007C5640"/>
    <w:rsid w:val="007C6F6F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37704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711DB"/>
    <w:rsid w:val="008712EC"/>
    <w:rsid w:val="0087404A"/>
    <w:rsid w:val="008741E5"/>
    <w:rsid w:val="0087459B"/>
    <w:rsid w:val="008745C7"/>
    <w:rsid w:val="00884467"/>
    <w:rsid w:val="008866C1"/>
    <w:rsid w:val="00887654"/>
    <w:rsid w:val="008876A1"/>
    <w:rsid w:val="00892324"/>
    <w:rsid w:val="008A0A94"/>
    <w:rsid w:val="008A1A7F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8F2556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6D2"/>
    <w:rsid w:val="00933D03"/>
    <w:rsid w:val="009413E5"/>
    <w:rsid w:val="009472FB"/>
    <w:rsid w:val="00952557"/>
    <w:rsid w:val="0095460E"/>
    <w:rsid w:val="0095641B"/>
    <w:rsid w:val="00956FA5"/>
    <w:rsid w:val="00957CD8"/>
    <w:rsid w:val="0096074A"/>
    <w:rsid w:val="00960C58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E02EA"/>
    <w:rsid w:val="009E1C46"/>
    <w:rsid w:val="009E362F"/>
    <w:rsid w:val="009E4CFB"/>
    <w:rsid w:val="009E56FC"/>
    <w:rsid w:val="009F1486"/>
    <w:rsid w:val="009F3317"/>
    <w:rsid w:val="00A00A9E"/>
    <w:rsid w:val="00A04256"/>
    <w:rsid w:val="00A054B4"/>
    <w:rsid w:val="00A10365"/>
    <w:rsid w:val="00A1208A"/>
    <w:rsid w:val="00A12148"/>
    <w:rsid w:val="00A17E16"/>
    <w:rsid w:val="00A2237A"/>
    <w:rsid w:val="00A33710"/>
    <w:rsid w:val="00A346CF"/>
    <w:rsid w:val="00A36BE5"/>
    <w:rsid w:val="00A37A25"/>
    <w:rsid w:val="00A43B92"/>
    <w:rsid w:val="00A456EC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1A3B"/>
    <w:rsid w:val="00AC3B62"/>
    <w:rsid w:val="00AC3C2F"/>
    <w:rsid w:val="00AC54F3"/>
    <w:rsid w:val="00AD11C7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08F6"/>
    <w:rsid w:val="00B61DE0"/>
    <w:rsid w:val="00B64918"/>
    <w:rsid w:val="00B66CD1"/>
    <w:rsid w:val="00B73040"/>
    <w:rsid w:val="00B8095A"/>
    <w:rsid w:val="00B872F5"/>
    <w:rsid w:val="00B93379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4FD3"/>
    <w:rsid w:val="00C359EE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99B"/>
    <w:rsid w:val="00D03C39"/>
    <w:rsid w:val="00D069CC"/>
    <w:rsid w:val="00D10D34"/>
    <w:rsid w:val="00D2114D"/>
    <w:rsid w:val="00D211F4"/>
    <w:rsid w:val="00D21B58"/>
    <w:rsid w:val="00D24D86"/>
    <w:rsid w:val="00D26167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2916"/>
    <w:rsid w:val="00D706E0"/>
    <w:rsid w:val="00D803BE"/>
    <w:rsid w:val="00D8481E"/>
    <w:rsid w:val="00D8640D"/>
    <w:rsid w:val="00D87D9C"/>
    <w:rsid w:val="00DA06E3"/>
    <w:rsid w:val="00DA251C"/>
    <w:rsid w:val="00DA6867"/>
    <w:rsid w:val="00DA7F95"/>
    <w:rsid w:val="00DB0BD0"/>
    <w:rsid w:val="00DB1437"/>
    <w:rsid w:val="00DB7295"/>
    <w:rsid w:val="00DB7C19"/>
    <w:rsid w:val="00DC4E47"/>
    <w:rsid w:val="00DC4F8E"/>
    <w:rsid w:val="00DD3BF5"/>
    <w:rsid w:val="00DD57F8"/>
    <w:rsid w:val="00DD7200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CD5"/>
    <w:rsid w:val="00E13AF1"/>
    <w:rsid w:val="00E159DD"/>
    <w:rsid w:val="00E251C8"/>
    <w:rsid w:val="00E2776C"/>
    <w:rsid w:val="00E27916"/>
    <w:rsid w:val="00E3274E"/>
    <w:rsid w:val="00E33C43"/>
    <w:rsid w:val="00E37876"/>
    <w:rsid w:val="00E5068B"/>
    <w:rsid w:val="00E50C69"/>
    <w:rsid w:val="00E5279E"/>
    <w:rsid w:val="00E56A61"/>
    <w:rsid w:val="00E64878"/>
    <w:rsid w:val="00E6582E"/>
    <w:rsid w:val="00E71ED8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1CAE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C7AAB"/>
    <w:rsid w:val="00ED04DC"/>
    <w:rsid w:val="00ED0966"/>
    <w:rsid w:val="00ED38D0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338E0"/>
    <w:rsid w:val="00F40F60"/>
    <w:rsid w:val="00F53F13"/>
    <w:rsid w:val="00F578E5"/>
    <w:rsid w:val="00F61F1C"/>
    <w:rsid w:val="00F62CAD"/>
    <w:rsid w:val="00F63BB9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B363B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1637-C45F-47B1-9128-908AFC82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13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2021-09-15T10:40:00Z</cp:lastPrinted>
  <dcterms:created xsi:type="dcterms:W3CDTF">2025-11-24T08:44:00Z</dcterms:created>
  <dcterms:modified xsi:type="dcterms:W3CDTF">2025-11-24T10:17:00Z</dcterms:modified>
</cp:coreProperties>
</file>