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13" w:rsidRDefault="00EB2813" w:rsidP="00EB2813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«ПРАКТИЧЕСКАЯ ПСИХОЛОГИЯ», </w:t>
      </w:r>
      <w:r w:rsidR="00704D60">
        <w:rPr>
          <w:b/>
          <w:sz w:val="28"/>
          <w:szCs w:val="28"/>
        </w:rPr>
        <w:t xml:space="preserve"> группа 11</w:t>
      </w:r>
    </w:p>
    <w:p w:rsidR="00EB2813" w:rsidRPr="006252BF" w:rsidRDefault="004F58D9" w:rsidP="00EB2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февраль</w:t>
      </w:r>
      <w:r w:rsidR="00357FFE">
        <w:rPr>
          <w:b/>
          <w:sz w:val="28"/>
          <w:szCs w:val="28"/>
        </w:rPr>
        <w:t xml:space="preserve"> 2026</w:t>
      </w:r>
      <w:r w:rsidR="00EB2813" w:rsidRPr="006252BF">
        <w:rPr>
          <w:b/>
          <w:sz w:val="28"/>
          <w:szCs w:val="28"/>
        </w:rPr>
        <w:t xml:space="preserve"> года</w:t>
      </w:r>
      <w:r w:rsidR="00EB2813">
        <w:rPr>
          <w:b/>
          <w:sz w:val="28"/>
          <w:szCs w:val="28"/>
        </w:rPr>
        <w:t>.</w:t>
      </w:r>
    </w:p>
    <w:p w:rsidR="00EB2813" w:rsidRPr="00593F59" w:rsidRDefault="00EB2813" w:rsidP="00EB2813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9A1170" w:rsidRDefault="009A1170" w:rsidP="00EB2813">
      <w:pPr>
        <w:jc w:val="right"/>
        <w:rPr>
          <w:b/>
          <w:sz w:val="28"/>
          <w:szCs w:val="28"/>
        </w:rPr>
      </w:pPr>
    </w:p>
    <w:tbl>
      <w:tblPr>
        <w:tblW w:w="14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10726"/>
      </w:tblGrid>
      <w:tr w:rsidR="00D175A3" w:rsidRPr="003264F2" w:rsidTr="00F00D9E">
        <w:trPr>
          <w:trHeight w:val="5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5A3" w:rsidRDefault="00D175A3" w:rsidP="00400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D175A3" w:rsidRDefault="00D175A3" w:rsidP="00400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16.02.2026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A3" w:rsidRDefault="00D175A3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D175A3" w:rsidRPr="006252BF" w:rsidRDefault="00D175A3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3" w:rsidRDefault="00D175A3" w:rsidP="0017618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основы профориентации и профотбора  Карманова Т.М.</w:t>
            </w:r>
          </w:p>
        </w:tc>
      </w:tr>
      <w:tr w:rsidR="00D175A3" w:rsidRPr="00781CAA" w:rsidTr="00A31DC7">
        <w:trPr>
          <w:trHeight w:val="723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A3" w:rsidRDefault="00D175A3" w:rsidP="00400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A3" w:rsidRDefault="00D175A3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D175A3" w:rsidRPr="006252BF" w:rsidRDefault="00D175A3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3" w:rsidRDefault="00D175A3" w:rsidP="0017618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основы профориентации и профотбора  Карманова Т.М. (зачет)</w:t>
            </w:r>
          </w:p>
        </w:tc>
      </w:tr>
      <w:tr w:rsidR="00D175A3" w:rsidRPr="006252BF" w:rsidTr="002C7B1E">
        <w:trPr>
          <w:trHeight w:val="570"/>
        </w:trPr>
        <w:tc>
          <w:tcPr>
            <w:tcW w:w="1980" w:type="dxa"/>
            <w:vMerge w:val="restart"/>
            <w:vAlign w:val="center"/>
          </w:tcPr>
          <w:p w:rsidR="00D175A3" w:rsidRDefault="00D175A3" w:rsidP="00785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D175A3" w:rsidRDefault="00D175A3" w:rsidP="00785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17.02.2026</w:t>
            </w:r>
          </w:p>
        </w:tc>
        <w:tc>
          <w:tcPr>
            <w:tcW w:w="1989" w:type="dxa"/>
            <w:vAlign w:val="center"/>
          </w:tcPr>
          <w:p w:rsidR="00D175A3" w:rsidRDefault="00D175A3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D175A3" w:rsidRPr="006252BF" w:rsidRDefault="00D175A3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D175A3" w:rsidRDefault="00D175A3" w:rsidP="00DA3823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Теории личности в психологии   Бочкарева Л.П.</w:t>
            </w:r>
          </w:p>
        </w:tc>
      </w:tr>
      <w:tr w:rsidR="00D175A3" w:rsidRPr="006252BF" w:rsidTr="0002733D">
        <w:trPr>
          <w:trHeight w:val="507"/>
        </w:trPr>
        <w:tc>
          <w:tcPr>
            <w:tcW w:w="1980" w:type="dxa"/>
            <w:vMerge/>
            <w:vAlign w:val="center"/>
          </w:tcPr>
          <w:p w:rsidR="00D175A3" w:rsidRDefault="00D175A3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D175A3" w:rsidRDefault="00D175A3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D175A3" w:rsidRPr="006252BF" w:rsidRDefault="00D175A3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D175A3" w:rsidRPr="00B55F55" w:rsidRDefault="00D175A3" w:rsidP="00DA38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Теории личности в психологии   Бочкарева Л.П.</w:t>
            </w:r>
          </w:p>
        </w:tc>
      </w:tr>
      <w:tr w:rsidR="00795CD5" w:rsidRPr="006252BF" w:rsidTr="00F00D9E">
        <w:trPr>
          <w:trHeight w:val="648"/>
        </w:trPr>
        <w:tc>
          <w:tcPr>
            <w:tcW w:w="1980" w:type="dxa"/>
            <w:vMerge w:val="restart"/>
            <w:vAlign w:val="center"/>
          </w:tcPr>
          <w:p w:rsidR="00795CD5" w:rsidRDefault="00795CD5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795CD5" w:rsidRDefault="00795CD5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18.02.2026</w:t>
            </w:r>
          </w:p>
        </w:tc>
        <w:tc>
          <w:tcPr>
            <w:tcW w:w="1989" w:type="dxa"/>
            <w:vAlign w:val="center"/>
          </w:tcPr>
          <w:p w:rsidR="00795CD5" w:rsidRDefault="00795C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795CD5" w:rsidRPr="006252BF" w:rsidRDefault="00795C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795CD5" w:rsidRDefault="00795CD5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795CD5" w:rsidRPr="006252BF" w:rsidTr="00EE2CEA">
        <w:trPr>
          <w:trHeight w:val="662"/>
        </w:trPr>
        <w:tc>
          <w:tcPr>
            <w:tcW w:w="1980" w:type="dxa"/>
            <w:vMerge/>
            <w:vAlign w:val="center"/>
          </w:tcPr>
          <w:p w:rsidR="00795CD5" w:rsidRDefault="00795CD5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95CD5" w:rsidRDefault="00795C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795CD5" w:rsidRPr="006252BF" w:rsidRDefault="00795C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795CD5" w:rsidRPr="00B55F55" w:rsidRDefault="00795CD5" w:rsidP="00F62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795CD5" w:rsidRPr="006252BF" w:rsidTr="004042F6">
        <w:trPr>
          <w:trHeight w:val="495"/>
        </w:trPr>
        <w:tc>
          <w:tcPr>
            <w:tcW w:w="1980" w:type="dxa"/>
            <w:vMerge w:val="restart"/>
            <w:vAlign w:val="center"/>
          </w:tcPr>
          <w:p w:rsidR="00795CD5" w:rsidRDefault="00795CD5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795CD5" w:rsidRDefault="00795CD5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19.02.2026</w:t>
            </w:r>
          </w:p>
        </w:tc>
        <w:tc>
          <w:tcPr>
            <w:tcW w:w="1989" w:type="dxa"/>
            <w:vAlign w:val="center"/>
          </w:tcPr>
          <w:p w:rsidR="00795CD5" w:rsidRDefault="00795C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795CD5" w:rsidRPr="006252BF" w:rsidRDefault="00795C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795CD5" w:rsidRDefault="00795CD5" w:rsidP="0017618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 Памфилова С.А.</w:t>
            </w:r>
          </w:p>
        </w:tc>
      </w:tr>
      <w:tr w:rsidR="00795CD5" w:rsidRPr="006252BF" w:rsidTr="002305CD">
        <w:trPr>
          <w:trHeight w:val="585"/>
        </w:trPr>
        <w:tc>
          <w:tcPr>
            <w:tcW w:w="1980" w:type="dxa"/>
            <w:vMerge/>
            <w:vAlign w:val="center"/>
          </w:tcPr>
          <w:p w:rsidR="00795CD5" w:rsidRDefault="00795CD5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95CD5" w:rsidRDefault="00795C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795CD5" w:rsidRPr="006252BF" w:rsidRDefault="00795C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795CD5" w:rsidRDefault="00795CD5" w:rsidP="0017618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 Памфилова С.А.</w:t>
            </w:r>
          </w:p>
        </w:tc>
      </w:tr>
      <w:tr w:rsidR="00795CD5" w:rsidRPr="006252BF" w:rsidTr="00F00D9E">
        <w:trPr>
          <w:trHeight w:val="435"/>
        </w:trPr>
        <w:tc>
          <w:tcPr>
            <w:tcW w:w="1980" w:type="dxa"/>
            <w:vMerge w:val="restart"/>
            <w:vAlign w:val="center"/>
          </w:tcPr>
          <w:p w:rsidR="00795CD5" w:rsidRDefault="00795CD5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795CD5" w:rsidRDefault="00795CD5" w:rsidP="00357F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20.02.2026</w:t>
            </w:r>
          </w:p>
        </w:tc>
        <w:tc>
          <w:tcPr>
            <w:tcW w:w="1989" w:type="dxa"/>
            <w:vAlign w:val="center"/>
          </w:tcPr>
          <w:p w:rsidR="00795CD5" w:rsidRDefault="00795C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795CD5" w:rsidRPr="006252BF" w:rsidRDefault="00795C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795CD5" w:rsidRDefault="00967593" w:rsidP="004A10D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  </w:t>
            </w:r>
            <w:proofErr w:type="spellStart"/>
            <w:r>
              <w:rPr>
                <w:b/>
                <w:sz w:val="28"/>
                <w:szCs w:val="28"/>
              </w:rPr>
              <w:t>Питанова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М.Е.</w:t>
            </w:r>
          </w:p>
        </w:tc>
      </w:tr>
      <w:tr w:rsidR="00795CD5" w:rsidRPr="006252BF" w:rsidTr="00653789">
        <w:trPr>
          <w:trHeight w:val="615"/>
        </w:trPr>
        <w:tc>
          <w:tcPr>
            <w:tcW w:w="1980" w:type="dxa"/>
            <w:vMerge/>
            <w:vAlign w:val="center"/>
          </w:tcPr>
          <w:p w:rsidR="00795CD5" w:rsidRDefault="00795CD5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95CD5" w:rsidRDefault="00795C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795CD5" w:rsidRPr="006252BF" w:rsidRDefault="00795C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795CD5" w:rsidRPr="00B55F55" w:rsidRDefault="0050494B" w:rsidP="004A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  </w:t>
            </w:r>
            <w:proofErr w:type="spellStart"/>
            <w:r>
              <w:rPr>
                <w:b/>
                <w:sz w:val="28"/>
                <w:szCs w:val="28"/>
              </w:rPr>
              <w:t>Питанова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М.Е.</w:t>
            </w:r>
          </w:p>
        </w:tc>
      </w:tr>
      <w:tr w:rsidR="00967593" w:rsidRPr="006252BF" w:rsidTr="00414BE1">
        <w:trPr>
          <w:trHeight w:val="381"/>
        </w:trPr>
        <w:tc>
          <w:tcPr>
            <w:tcW w:w="1980" w:type="dxa"/>
            <w:vMerge w:val="restart"/>
            <w:vAlign w:val="center"/>
          </w:tcPr>
          <w:p w:rsidR="00967593" w:rsidRDefault="00967593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967593" w:rsidRDefault="00967593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967593" w:rsidRDefault="00967593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21.02.2026</w:t>
            </w:r>
          </w:p>
          <w:p w:rsidR="00967593" w:rsidRDefault="00967593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967593" w:rsidRDefault="00967593" w:rsidP="0041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967593" w:rsidRDefault="00967593" w:rsidP="00D50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09.50. – 11.25.</w:t>
            </w:r>
          </w:p>
        </w:tc>
        <w:tc>
          <w:tcPr>
            <w:tcW w:w="10726" w:type="dxa"/>
          </w:tcPr>
          <w:p w:rsidR="00967593" w:rsidRDefault="00967593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 Памфилова С.А.</w:t>
            </w:r>
          </w:p>
        </w:tc>
      </w:tr>
      <w:tr w:rsidR="00967593" w:rsidRPr="006252BF" w:rsidTr="00B97413">
        <w:trPr>
          <w:trHeight w:val="570"/>
        </w:trPr>
        <w:tc>
          <w:tcPr>
            <w:tcW w:w="1980" w:type="dxa"/>
            <w:vMerge/>
            <w:vAlign w:val="center"/>
          </w:tcPr>
          <w:p w:rsidR="00967593" w:rsidRDefault="00967593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967593" w:rsidRDefault="00967593" w:rsidP="00D50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967593" w:rsidRDefault="00967593" w:rsidP="00D50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 – 13.15</w:t>
            </w:r>
          </w:p>
        </w:tc>
        <w:tc>
          <w:tcPr>
            <w:tcW w:w="10726" w:type="dxa"/>
          </w:tcPr>
          <w:p w:rsidR="00967593" w:rsidRDefault="00967593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 Памфилова С.А.</w:t>
            </w:r>
          </w:p>
        </w:tc>
      </w:tr>
      <w:tr w:rsidR="0050494B" w:rsidRPr="006252BF" w:rsidTr="00B97413">
        <w:trPr>
          <w:trHeight w:val="315"/>
        </w:trPr>
        <w:tc>
          <w:tcPr>
            <w:tcW w:w="1980" w:type="dxa"/>
            <w:vMerge/>
            <w:vAlign w:val="center"/>
          </w:tcPr>
          <w:p w:rsidR="0050494B" w:rsidRDefault="0050494B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0494B" w:rsidRDefault="0050494B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– я пара </w:t>
            </w:r>
          </w:p>
          <w:p w:rsidR="0050494B" w:rsidRDefault="0050494B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 – 15.05.</w:t>
            </w:r>
          </w:p>
        </w:tc>
        <w:tc>
          <w:tcPr>
            <w:tcW w:w="10726" w:type="dxa"/>
          </w:tcPr>
          <w:p w:rsidR="0050494B" w:rsidRDefault="0050494B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  </w:t>
            </w:r>
            <w:proofErr w:type="spellStart"/>
            <w:r>
              <w:rPr>
                <w:b/>
                <w:sz w:val="28"/>
                <w:szCs w:val="28"/>
              </w:rPr>
              <w:t>Питанова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М.Е.</w:t>
            </w:r>
          </w:p>
        </w:tc>
      </w:tr>
      <w:tr w:rsidR="0050494B" w:rsidRPr="006252BF" w:rsidTr="005D5A0D">
        <w:trPr>
          <w:trHeight w:val="480"/>
        </w:trPr>
        <w:tc>
          <w:tcPr>
            <w:tcW w:w="1980" w:type="dxa"/>
            <w:vMerge/>
            <w:vAlign w:val="center"/>
          </w:tcPr>
          <w:p w:rsidR="0050494B" w:rsidRDefault="0050494B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0494B" w:rsidRDefault="0050494B" w:rsidP="007D4D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– я пара </w:t>
            </w:r>
          </w:p>
          <w:p w:rsidR="0050494B" w:rsidRPr="006252BF" w:rsidRDefault="0050494B" w:rsidP="007D4D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 – 16.55.</w:t>
            </w:r>
          </w:p>
        </w:tc>
        <w:tc>
          <w:tcPr>
            <w:tcW w:w="10726" w:type="dxa"/>
            <w:vAlign w:val="center"/>
          </w:tcPr>
          <w:p w:rsidR="0050494B" w:rsidRPr="00B55F55" w:rsidRDefault="0050494B" w:rsidP="00F62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  </w:t>
            </w:r>
            <w:proofErr w:type="spellStart"/>
            <w:r>
              <w:rPr>
                <w:b/>
                <w:sz w:val="28"/>
                <w:szCs w:val="28"/>
              </w:rPr>
              <w:t>Питанова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М.Е.</w:t>
            </w:r>
          </w:p>
        </w:tc>
      </w:tr>
      <w:tr w:rsidR="0050494B" w:rsidRPr="006252BF" w:rsidTr="00F00D9E">
        <w:trPr>
          <w:trHeight w:val="239"/>
        </w:trPr>
        <w:tc>
          <w:tcPr>
            <w:tcW w:w="1980" w:type="dxa"/>
            <w:vMerge w:val="restart"/>
            <w:vAlign w:val="center"/>
          </w:tcPr>
          <w:p w:rsidR="0050494B" w:rsidRDefault="0050494B" w:rsidP="00274F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50494B" w:rsidRDefault="0050494B" w:rsidP="00274F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24.02.2026</w:t>
            </w:r>
          </w:p>
        </w:tc>
        <w:tc>
          <w:tcPr>
            <w:tcW w:w="1989" w:type="dxa"/>
            <w:vAlign w:val="center"/>
          </w:tcPr>
          <w:p w:rsidR="0050494B" w:rsidRDefault="0050494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0494B" w:rsidRPr="006252BF" w:rsidRDefault="0050494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50494B" w:rsidRDefault="0050494B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  </w:t>
            </w:r>
            <w:proofErr w:type="spellStart"/>
            <w:r>
              <w:rPr>
                <w:b/>
                <w:sz w:val="28"/>
                <w:szCs w:val="28"/>
              </w:rPr>
              <w:t>Питанова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М.Е.</w:t>
            </w:r>
          </w:p>
        </w:tc>
      </w:tr>
      <w:tr w:rsidR="0050494B" w:rsidRPr="006252BF" w:rsidTr="009E3538">
        <w:trPr>
          <w:trHeight w:val="630"/>
        </w:trPr>
        <w:tc>
          <w:tcPr>
            <w:tcW w:w="1980" w:type="dxa"/>
            <w:vMerge/>
            <w:vAlign w:val="center"/>
          </w:tcPr>
          <w:p w:rsidR="0050494B" w:rsidRDefault="0050494B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0494B" w:rsidRDefault="0050494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0494B" w:rsidRPr="006252BF" w:rsidRDefault="0050494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50494B" w:rsidRPr="00B55F55" w:rsidRDefault="0050494B" w:rsidP="00F62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  </w:t>
            </w:r>
            <w:proofErr w:type="spellStart"/>
            <w:r>
              <w:rPr>
                <w:b/>
                <w:sz w:val="28"/>
                <w:szCs w:val="28"/>
              </w:rPr>
              <w:t>Питанова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М.Е.</w:t>
            </w:r>
          </w:p>
        </w:tc>
      </w:tr>
      <w:tr w:rsidR="0050494B" w:rsidRPr="006252BF" w:rsidTr="005D0152">
        <w:trPr>
          <w:trHeight w:val="25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50494B" w:rsidRDefault="0050494B" w:rsidP="00274F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50494B" w:rsidRDefault="0050494B" w:rsidP="00274F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25.02.2026</w:t>
            </w:r>
          </w:p>
        </w:tc>
        <w:tc>
          <w:tcPr>
            <w:tcW w:w="1989" w:type="dxa"/>
            <w:vAlign w:val="center"/>
          </w:tcPr>
          <w:p w:rsidR="0050494B" w:rsidRDefault="0050494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0494B" w:rsidRPr="006252BF" w:rsidRDefault="0050494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vAlign w:val="center"/>
          </w:tcPr>
          <w:p w:rsidR="0050494B" w:rsidRPr="00B55F55" w:rsidRDefault="0050494B" w:rsidP="00B74A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Психологическое консультирование Карманова Т.М.</w:t>
            </w:r>
          </w:p>
        </w:tc>
      </w:tr>
      <w:tr w:rsidR="0050494B" w:rsidRPr="006252BF" w:rsidTr="005D0152">
        <w:trPr>
          <w:trHeight w:val="7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50494B" w:rsidRDefault="0050494B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0494B" w:rsidRDefault="0050494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0494B" w:rsidRPr="006252BF" w:rsidRDefault="0050494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50494B" w:rsidRDefault="0050494B" w:rsidP="00B74A06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Психологическое консультирование Карманова Т.М.</w:t>
            </w:r>
          </w:p>
        </w:tc>
      </w:tr>
      <w:tr w:rsidR="0050494B" w:rsidRPr="006252BF" w:rsidTr="0099277E">
        <w:trPr>
          <w:trHeight w:val="598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50494B" w:rsidRDefault="0050494B" w:rsidP="00274F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50494B" w:rsidRDefault="0050494B" w:rsidP="00274F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26.02.2026</w:t>
            </w:r>
          </w:p>
        </w:tc>
        <w:tc>
          <w:tcPr>
            <w:tcW w:w="1989" w:type="dxa"/>
            <w:vAlign w:val="center"/>
          </w:tcPr>
          <w:p w:rsidR="0050494B" w:rsidRDefault="0050494B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0494B" w:rsidRPr="006252BF" w:rsidRDefault="0050494B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50494B" w:rsidRDefault="0050494B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50494B" w:rsidRPr="006252BF" w:rsidTr="0099277E">
        <w:trPr>
          <w:trHeight w:val="67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50494B" w:rsidRDefault="0050494B" w:rsidP="006E6F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0494B" w:rsidRDefault="0050494B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0494B" w:rsidRPr="006252BF" w:rsidRDefault="0050494B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50494B" w:rsidRPr="00B55F55" w:rsidRDefault="0050494B" w:rsidP="00F62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  (зачет)</w:t>
            </w:r>
          </w:p>
        </w:tc>
      </w:tr>
      <w:tr w:rsidR="0050494B" w:rsidRPr="006252BF" w:rsidTr="003A3714">
        <w:trPr>
          <w:trHeight w:val="456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50494B" w:rsidRDefault="0050494B" w:rsidP="005223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50494B" w:rsidRDefault="0050494B" w:rsidP="005223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27.02.2026</w:t>
            </w:r>
          </w:p>
        </w:tc>
        <w:tc>
          <w:tcPr>
            <w:tcW w:w="1989" w:type="dxa"/>
            <w:vAlign w:val="center"/>
          </w:tcPr>
          <w:p w:rsidR="0050494B" w:rsidRDefault="0050494B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0494B" w:rsidRPr="006252BF" w:rsidRDefault="0050494B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vAlign w:val="center"/>
          </w:tcPr>
          <w:p w:rsidR="0050494B" w:rsidRPr="00B55F55" w:rsidRDefault="0050494B" w:rsidP="00176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Психологическое консультирование Карманова Т.М.</w:t>
            </w:r>
          </w:p>
        </w:tc>
      </w:tr>
      <w:tr w:rsidR="0050494B" w:rsidRPr="006252BF" w:rsidTr="00D175A3">
        <w:trPr>
          <w:trHeight w:val="58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50494B" w:rsidRDefault="0050494B" w:rsidP="00C924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0494B" w:rsidRDefault="0050494B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0494B" w:rsidRPr="006252BF" w:rsidRDefault="0050494B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50494B" w:rsidRDefault="0050494B" w:rsidP="0017618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Психологическое консультирование Карманова Т.М.</w:t>
            </w:r>
          </w:p>
        </w:tc>
      </w:tr>
      <w:tr w:rsidR="00E50A89" w:rsidRPr="006252BF" w:rsidTr="007E2B9C">
        <w:trPr>
          <w:trHeight w:val="28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E50A89" w:rsidRDefault="00E50A89" w:rsidP="007E2B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E50A89" w:rsidRDefault="00E50A89" w:rsidP="007E2B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28.02.2026</w:t>
            </w:r>
          </w:p>
          <w:p w:rsidR="00E50A89" w:rsidRDefault="00E50A89" w:rsidP="005223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E50A89" w:rsidRDefault="00E50A89" w:rsidP="00176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E50A89" w:rsidRDefault="00E50A89" w:rsidP="00176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09.50. – 11.25.</w:t>
            </w:r>
          </w:p>
        </w:tc>
        <w:tc>
          <w:tcPr>
            <w:tcW w:w="10726" w:type="dxa"/>
          </w:tcPr>
          <w:p w:rsidR="00E50A89" w:rsidRDefault="00E50A89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 Памфилова С.А.</w:t>
            </w:r>
          </w:p>
        </w:tc>
      </w:tr>
      <w:tr w:rsidR="00E50A89" w:rsidRPr="006252BF" w:rsidTr="00D175A3">
        <w:trPr>
          <w:trHeight w:val="34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E50A89" w:rsidRDefault="00E50A89" w:rsidP="007E2B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E50A89" w:rsidRDefault="00E50A89" w:rsidP="00176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E50A89" w:rsidRDefault="00E50A89" w:rsidP="00176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 – 13.15</w:t>
            </w:r>
          </w:p>
        </w:tc>
        <w:tc>
          <w:tcPr>
            <w:tcW w:w="10726" w:type="dxa"/>
          </w:tcPr>
          <w:p w:rsidR="00E50A89" w:rsidRDefault="00E50A89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 Памфилова С.А.</w:t>
            </w:r>
          </w:p>
        </w:tc>
      </w:tr>
      <w:tr w:rsidR="00E50A89" w:rsidRPr="006252BF" w:rsidTr="00967593">
        <w:trPr>
          <w:trHeight w:val="58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E50A89" w:rsidRDefault="00E50A89" w:rsidP="005223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E50A89" w:rsidRDefault="00E50A89" w:rsidP="00176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– я пара </w:t>
            </w:r>
          </w:p>
          <w:p w:rsidR="00E50A89" w:rsidRDefault="00E50A89" w:rsidP="00176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 – 15.05.</w:t>
            </w:r>
          </w:p>
        </w:tc>
        <w:tc>
          <w:tcPr>
            <w:tcW w:w="10726" w:type="dxa"/>
          </w:tcPr>
          <w:p w:rsidR="00E50A89" w:rsidRDefault="00E50A89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 Памфилова С.А.</w:t>
            </w:r>
          </w:p>
        </w:tc>
      </w:tr>
    </w:tbl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FC2DEA" w:rsidRDefault="00FC2DEA"/>
    <w:sectPr w:rsidR="00FC2DEA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2EC" w:rsidRDefault="00CD42EC" w:rsidP="00E76CF5">
      <w:r>
        <w:separator/>
      </w:r>
    </w:p>
  </w:endnote>
  <w:endnote w:type="continuationSeparator" w:id="0">
    <w:p w:rsidR="00CD42EC" w:rsidRDefault="00CD42EC" w:rsidP="00E7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2EC" w:rsidRDefault="00CD42EC" w:rsidP="00E76CF5">
      <w:r>
        <w:separator/>
      </w:r>
    </w:p>
  </w:footnote>
  <w:footnote w:type="continuationSeparator" w:id="0">
    <w:p w:rsidR="00CD42EC" w:rsidRDefault="00CD42EC" w:rsidP="00E76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813"/>
    <w:rsid w:val="00006B6C"/>
    <w:rsid w:val="00011F8F"/>
    <w:rsid w:val="00012793"/>
    <w:rsid w:val="0001547C"/>
    <w:rsid w:val="000312AC"/>
    <w:rsid w:val="0003684C"/>
    <w:rsid w:val="00040F73"/>
    <w:rsid w:val="00041A11"/>
    <w:rsid w:val="0006272E"/>
    <w:rsid w:val="00062E54"/>
    <w:rsid w:val="0007076B"/>
    <w:rsid w:val="00070E1D"/>
    <w:rsid w:val="00073C9A"/>
    <w:rsid w:val="000A0C88"/>
    <w:rsid w:val="000A54EE"/>
    <w:rsid w:val="000A6216"/>
    <w:rsid w:val="000B0D6A"/>
    <w:rsid w:val="000B6937"/>
    <w:rsid w:val="000C0688"/>
    <w:rsid w:val="000C09B3"/>
    <w:rsid w:val="00150715"/>
    <w:rsid w:val="00171800"/>
    <w:rsid w:val="00184159"/>
    <w:rsid w:val="0018494F"/>
    <w:rsid w:val="001B2360"/>
    <w:rsid w:val="001E2ED2"/>
    <w:rsid w:val="001F7BCA"/>
    <w:rsid w:val="00203464"/>
    <w:rsid w:val="00251FCF"/>
    <w:rsid w:val="00253B2C"/>
    <w:rsid w:val="00266B31"/>
    <w:rsid w:val="00271243"/>
    <w:rsid w:val="00272A1F"/>
    <w:rsid w:val="002A22DC"/>
    <w:rsid w:val="002A2948"/>
    <w:rsid w:val="002D17BF"/>
    <w:rsid w:val="002D388A"/>
    <w:rsid w:val="00305AAC"/>
    <w:rsid w:val="00315B20"/>
    <w:rsid w:val="003264F2"/>
    <w:rsid w:val="003306C3"/>
    <w:rsid w:val="00330E0D"/>
    <w:rsid w:val="00340A41"/>
    <w:rsid w:val="00357FFE"/>
    <w:rsid w:val="003644EB"/>
    <w:rsid w:val="0037402E"/>
    <w:rsid w:val="00385BBB"/>
    <w:rsid w:val="00386EAA"/>
    <w:rsid w:val="003B553C"/>
    <w:rsid w:val="003D63BA"/>
    <w:rsid w:val="003E1B78"/>
    <w:rsid w:val="003F3B5B"/>
    <w:rsid w:val="0040287D"/>
    <w:rsid w:val="00414BE1"/>
    <w:rsid w:val="004267CE"/>
    <w:rsid w:val="0043611D"/>
    <w:rsid w:val="004557BA"/>
    <w:rsid w:val="00475E14"/>
    <w:rsid w:val="00481BB5"/>
    <w:rsid w:val="004E0E89"/>
    <w:rsid w:val="004F58D9"/>
    <w:rsid w:val="0050494B"/>
    <w:rsid w:val="00504F53"/>
    <w:rsid w:val="00512944"/>
    <w:rsid w:val="00514851"/>
    <w:rsid w:val="00515FCA"/>
    <w:rsid w:val="00522310"/>
    <w:rsid w:val="00523B89"/>
    <w:rsid w:val="005246F7"/>
    <w:rsid w:val="00530D0A"/>
    <w:rsid w:val="00536DA2"/>
    <w:rsid w:val="005731D0"/>
    <w:rsid w:val="00584D88"/>
    <w:rsid w:val="005A6023"/>
    <w:rsid w:val="005B12A3"/>
    <w:rsid w:val="005B6002"/>
    <w:rsid w:val="005C2961"/>
    <w:rsid w:val="005D0C3D"/>
    <w:rsid w:val="005D1F59"/>
    <w:rsid w:val="005D687E"/>
    <w:rsid w:val="00612AAB"/>
    <w:rsid w:val="00613FE6"/>
    <w:rsid w:val="0065652C"/>
    <w:rsid w:val="00660BD2"/>
    <w:rsid w:val="00663CE0"/>
    <w:rsid w:val="006809D9"/>
    <w:rsid w:val="00682C62"/>
    <w:rsid w:val="006A2046"/>
    <w:rsid w:val="006B15CA"/>
    <w:rsid w:val="006B3ABB"/>
    <w:rsid w:val="006E0AC3"/>
    <w:rsid w:val="006E6FD0"/>
    <w:rsid w:val="00704D60"/>
    <w:rsid w:val="00710928"/>
    <w:rsid w:val="007353FB"/>
    <w:rsid w:val="00746A8C"/>
    <w:rsid w:val="00750431"/>
    <w:rsid w:val="00754829"/>
    <w:rsid w:val="00772F3C"/>
    <w:rsid w:val="00774090"/>
    <w:rsid w:val="0078327D"/>
    <w:rsid w:val="00795CD5"/>
    <w:rsid w:val="007D4D58"/>
    <w:rsid w:val="007D7EF8"/>
    <w:rsid w:val="007E2B9C"/>
    <w:rsid w:val="007F61FD"/>
    <w:rsid w:val="008013A7"/>
    <w:rsid w:val="00826CAB"/>
    <w:rsid w:val="0083266B"/>
    <w:rsid w:val="0085751B"/>
    <w:rsid w:val="008B13FB"/>
    <w:rsid w:val="008D49E5"/>
    <w:rsid w:val="008D5EA0"/>
    <w:rsid w:val="009053B2"/>
    <w:rsid w:val="00944E20"/>
    <w:rsid w:val="00953CAE"/>
    <w:rsid w:val="00967440"/>
    <w:rsid w:val="00967593"/>
    <w:rsid w:val="00991861"/>
    <w:rsid w:val="00994C5B"/>
    <w:rsid w:val="009A0062"/>
    <w:rsid w:val="009A1170"/>
    <w:rsid w:val="009E09CA"/>
    <w:rsid w:val="009E65FC"/>
    <w:rsid w:val="00A0731B"/>
    <w:rsid w:val="00A126C1"/>
    <w:rsid w:val="00A211D3"/>
    <w:rsid w:val="00A2286D"/>
    <w:rsid w:val="00A3640C"/>
    <w:rsid w:val="00A81536"/>
    <w:rsid w:val="00A85FAB"/>
    <w:rsid w:val="00AA1DCF"/>
    <w:rsid w:val="00AB6AC1"/>
    <w:rsid w:val="00AC420B"/>
    <w:rsid w:val="00AE313E"/>
    <w:rsid w:val="00AE43AC"/>
    <w:rsid w:val="00AF38CB"/>
    <w:rsid w:val="00B27CBA"/>
    <w:rsid w:val="00B30C5E"/>
    <w:rsid w:val="00B4594F"/>
    <w:rsid w:val="00B526CD"/>
    <w:rsid w:val="00B76A36"/>
    <w:rsid w:val="00B80EB1"/>
    <w:rsid w:val="00B967A1"/>
    <w:rsid w:val="00BB07DE"/>
    <w:rsid w:val="00BC3EF1"/>
    <w:rsid w:val="00BD1514"/>
    <w:rsid w:val="00BD482E"/>
    <w:rsid w:val="00BD50B5"/>
    <w:rsid w:val="00BE45D5"/>
    <w:rsid w:val="00BE5B57"/>
    <w:rsid w:val="00BF1036"/>
    <w:rsid w:val="00C01825"/>
    <w:rsid w:val="00C201EB"/>
    <w:rsid w:val="00C47FA7"/>
    <w:rsid w:val="00C7367A"/>
    <w:rsid w:val="00C82CEF"/>
    <w:rsid w:val="00C92489"/>
    <w:rsid w:val="00C97F35"/>
    <w:rsid w:val="00CA2A14"/>
    <w:rsid w:val="00CB6D12"/>
    <w:rsid w:val="00CD42EC"/>
    <w:rsid w:val="00CE5E39"/>
    <w:rsid w:val="00D10246"/>
    <w:rsid w:val="00D175A3"/>
    <w:rsid w:val="00D2518E"/>
    <w:rsid w:val="00D45DBC"/>
    <w:rsid w:val="00D60045"/>
    <w:rsid w:val="00D60E25"/>
    <w:rsid w:val="00D61852"/>
    <w:rsid w:val="00D80CE8"/>
    <w:rsid w:val="00D91181"/>
    <w:rsid w:val="00D92B46"/>
    <w:rsid w:val="00DA5706"/>
    <w:rsid w:val="00DA72E3"/>
    <w:rsid w:val="00DC0338"/>
    <w:rsid w:val="00DC1C99"/>
    <w:rsid w:val="00DC61B7"/>
    <w:rsid w:val="00DE645E"/>
    <w:rsid w:val="00DF556B"/>
    <w:rsid w:val="00E06CA6"/>
    <w:rsid w:val="00E34BEE"/>
    <w:rsid w:val="00E402D1"/>
    <w:rsid w:val="00E4103A"/>
    <w:rsid w:val="00E46E2E"/>
    <w:rsid w:val="00E50A89"/>
    <w:rsid w:val="00E53622"/>
    <w:rsid w:val="00E53B4D"/>
    <w:rsid w:val="00E54D99"/>
    <w:rsid w:val="00E76CF5"/>
    <w:rsid w:val="00EB2813"/>
    <w:rsid w:val="00EB3AE6"/>
    <w:rsid w:val="00EC4E45"/>
    <w:rsid w:val="00ED2930"/>
    <w:rsid w:val="00ED6699"/>
    <w:rsid w:val="00EE3DC7"/>
    <w:rsid w:val="00F00D9E"/>
    <w:rsid w:val="00F01E30"/>
    <w:rsid w:val="00F25852"/>
    <w:rsid w:val="00F6077F"/>
    <w:rsid w:val="00F62C5A"/>
    <w:rsid w:val="00F70517"/>
    <w:rsid w:val="00F7149D"/>
    <w:rsid w:val="00F81B7B"/>
    <w:rsid w:val="00F84DA3"/>
    <w:rsid w:val="00F85051"/>
    <w:rsid w:val="00F87527"/>
    <w:rsid w:val="00F913D2"/>
    <w:rsid w:val="00FB7ABE"/>
    <w:rsid w:val="00FC2DEA"/>
    <w:rsid w:val="00FC6A59"/>
    <w:rsid w:val="00FD32B3"/>
    <w:rsid w:val="00FE5E16"/>
    <w:rsid w:val="00FE61DD"/>
    <w:rsid w:val="00FF0D11"/>
    <w:rsid w:val="00FF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2026-02-03T07:01:00Z</cp:lastPrinted>
  <dcterms:created xsi:type="dcterms:W3CDTF">2026-02-26T11:43:00Z</dcterms:created>
  <dcterms:modified xsi:type="dcterms:W3CDTF">2026-02-26T11:43:00Z</dcterms:modified>
</cp:coreProperties>
</file>